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76" w:lineRule="auto"/>
        <w:rPr>
          <w:rFonts w:ascii="Calibri" w:cs="Calibri" w:eastAsia="Calibri" w:hAnsi="Calibri"/>
          <w:b w:val="1"/>
          <w:sz w:val="36"/>
          <w:szCs w:val="36"/>
        </w:rPr>
      </w:pPr>
      <w:bookmarkStart w:colFirst="0" w:colLast="0" w:name="_3w5ao8b548ge" w:id="0"/>
      <w:bookmarkEnd w:id="0"/>
      <w:r w:rsidDel="00000000" w:rsidR="00000000" w:rsidRPr="00000000">
        <w:rPr>
          <w:rFonts w:ascii="Calibri" w:cs="Calibri" w:eastAsia="Calibri" w:hAnsi="Calibri"/>
          <w:b w:val="1"/>
          <w:sz w:val="36"/>
          <w:szCs w:val="36"/>
          <w:rtl w:val="0"/>
        </w:rPr>
        <w:t xml:space="preserve">Overview of the PGCE Geography Taught Programme</w:t>
      </w:r>
    </w:p>
    <w:p w:rsidR="00000000" w:rsidDel="00000000" w:rsidP="00000000" w:rsidRDefault="00000000" w:rsidRPr="00000000" w14:paraId="00000002">
      <w:pPr>
        <w:widowControl w:val="0"/>
        <w:spacing w:line="276" w:lineRule="auto"/>
        <w:rPr>
          <w:rFonts w:ascii="Calibri" w:cs="Calibri" w:eastAsia="Calibri" w:hAnsi="Calibri"/>
          <w:b w:val="1"/>
          <w:sz w:val="12"/>
          <w:szCs w:val="12"/>
        </w:rPr>
      </w:pPr>
      <w:bookmarkStart w:colFirst="0" w:colLast="0" w:name="_ondulkis4l5h" w:id="1"/>
      <w:bookmarkEnd w:id="1"/>
      <w:r w:rsidDel="00000000" w:rsidR="00000000" w:rsidRPr="00000000">
        <w:rPr>
          <w:rtl w:val="0"/>
        </w:rPr>
      </w:r>
    </w:p>
    <w:p w:rsidR="00000000" w:rsidDel="00000000" w:rsidP="00000000" w:rsidRDefault="00000000" w:rsidRPr="00000000" w14:paraId="00000003">
      <w:pPr>
        <w:widowControl w:val="0"/>
        <w:spacing w:line="276" w:lineRule="auto"/>
        <w:rPr>
          <w:rFonts w:ascii="Calibri" w:cs="Calibri" w:eastAsia="Calibri" w:hAnsi="Calibri"/>
          <w:b w:val="1"/>
          <w:sz w:val="26"/>
          <w:szCs w:val="26"/>
        </w:rPr>
      </w:pPr>
      <w:bookmarkStart w:colFirst="0" w:colLast="0" w:name="_vq2ygju9cbct" w:id="2"/>
      <w:bookmarkEnd w:id="2"/>
      <w:r w:rsidDel="00000000" w:rsidR="00000000" w:rsidRPr="00000000">
        <w:rPr>
          <w:rFonts w:ascii="Calibri" w:cs="Calibri" w:eastAsia="Calibri" w:hAnsi="Calibri"/>
          <w:b w:val="1"/>
          <w:sz w:val="26"/>
          <w:szCs w:val="26"/>
          <w:rtl w:val="0"/>
        </w:rPr>
        <w:t xml:space="preserve">Autumn Term - Understanding the building blocks of teaching</w:t>
      </w:r>
    </w:p>
    <w:p w:rsidR="00000000" w:rsidDel="00000000" w:rsidP="00000000" w:rsidRDefault="00000000" w:rsidRPr="00000000" w14:paraId="00000004">
      <w:pPr>
        <w:widowControl w:val="0"/>
        <w:spacing w:line="276" w:lineRule="auto"/>
        <w:rPr>
          <w:rFonts w:ascii="Calibri" w:cs="Calibri" w:eastAsia="Calibri" w:hAnsi="Calibri"/>
          <w:b w:val="1"/>
          <w:sz w:val="24"/>
          <w:szCs w:val="24"/>
        </w:rPr>
      </w:pPr>
      <w:bookmarkStart w:colFirst="0" w:colLast="0" w:name="_ja194qjk600i" w:id="3"/>
      <w:bookmarkEnd w:id="3"/>
      <w:r w:rsidDel="00000000" w:rsidR="00000000" w:rsidRPr="00000000">
        <w:rPr>
          <w:rFonts w:ascii="Calibri" w:cs="Calibri" w:eastAsia="Calibri" w:hAnsi="Calibri"/>
          <w:sz w:val="24"/>
          <w:szCs w:val="24"/>
          <w:rtl w:val="0"/>
        </w:rPr>
        <w:t xml:space="preserve">During the first 6 weeks of the course, you will either be on campus (at least once a week) or accessing learning from home. Each week your curriculum sessions are themed around a core area of teaching, which will be a fundamental building block in preparing you for your time in school (after October half term). As well as sessions where we explore research and practice, you will also have support with your assignment writing and time to enable personal reflection.</w:t>
      </w:r>
      <w:r w:rsidDel="00000000" w:rsidR="00000000" w:rsidRPr="00000000">
        <w:rPr>
          <w:rtl w:val="0"/>
        </w:rPr>
        <w:t xml:space="preserve"> </w:t>
      </w:r>
      <w:r w:rsidDel="00000000" w:rsidR="00000000" w:rsidRPr="00000000">
        <w:rPr>
          <w:rFonts w:ascii="Calibri" w:cs="Calibri" w:eastAsia="Calibri" w:hAnsi="Calibri"/>
          <w:sz w:val="24"/>
          <w:szCs w:val="24"/>
          <w:rtl w:val="0"/>
        </w:rPr>
        <w:t xml:space="preserve">Towards the end of the Autumn term (and the start of the spring term) we will return to our curriculum sessions to reflect on your school experiences to date and to identify and support any needs which may arise.</w:t>
      </w:r>
      <w:r w:rsidDel="00000000" w:rsidR="00000000" w:rsidRPr="00000000">
        <w:rPr>
          <w:rtl w:val="0"/>
        </w:rPr>
      </w:r>
    </w:p>
    <w:tbl>
      <w:tblPr>
        <w:tblStyle w:val="Table1"/>
        <w:tblW w:w="13935.0" w:type="dxa"/>
        <w:jc w:val="left"/>
        <w:tblInd w:w="100.0" w:type="pct"/>
        <w:tblBorders>
          <w:top w:color="000000" w:space="0" w:sz="18" w:val="single"/>
          <w:left w:color="000000" w:space="0" w:sz="18" w:val="single"/>
          <w:bottom w:color="000000" w:space="0" w:sz="18" w:val="single"/>
          <w:right w:color="000000" w:space="0" w:sz="18" w:val="single"/>
          <w:insideH w:color="000000" w:space="0" w:sz="18" w:val="single"/>
          <w:insideV w:color="000000" w:space="0" w:sz="18" w:val="single"/>
        </w:tblBorders>
        <w:tblLayout w:type="fixed"/>
        <w:tblLook w:val="0600"/>
      </w:tblPr>
      <w:tblGrid>
        <w:gridCol w:w="3330"/>
        <w:gridCol w:w="4890"/>
        <w:gridCol w:w="5715"/>
        <w:tblGridChange w:id="0">
          <w:tblGrid>
            <w:gridCol w:w="3330"/>
            <w:gridCol w:w="4890"/>
            <w:gridCol w:w="5715"/>
          </w:tblGrid>
        </w:tblGridChange>
      </w:tblGrid>
      <w:tr>
        <w:tc>
          <w:tcPr>
            <w:shd w:fill="000000"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rPr>
                <w:rFonts w:ascii="Calibri" w:cs="Calibri" w:eastAsia="Calibri" w:hAnsi="Calibri"/>
                <w:b w:val="1"/>
                <w:color w:val="ffffff"/>
                <w:sz w:val="24"/>
                <w:szCs w:val="24"/>
              </w:rPr>
            </w:pPr>
            <w:r w:rsidDel="00000000" w:rsidR="00000000" w:rsidRPr="00000000">
              <w:rPr>
                <w:rFonts w:ascii="Calibri" w:cs="Calibri" w:eastAsia="Calibri" w:hAnsi="Calibri"/>
                <w:b w:val="1"/>
                <w:color w:val="ffffff"/>
                <w:sz w:val="24"/>
                <w:szCs w:val="24"/>
                <w:rtl w:val="0"/>
              </w:rPr>
              <w:t xml:space="preserve">Week/ Theme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rPr>
                <w:rFonts w:ascii="Calibri" w:cs="Calibri" w:eastAsia="Calibri" w:hAnsi="Calibri"/>
                <w:b w:val="1"/>
                <w:color w:val="ffffff"/>
                <w:sz w:val="24"/>
                <w:szCs w:val="24"/>
              </w:rPr>
            </w:pPr>
            <w:r w:rsidDel="00000000" w:rsidR="00000000" w:rsidRPr="00000000">
              <w:rPr>
                <w:rFonts w:ascii="Calibri" w:cs="Calibri" w:eastAsia="Calibri" w:hAnsi="Calibri"/>
                <w:b w:val="1"/>
                <w:color w:val="ffffff"/>
                <w:sz w:val="24"/>
                <w:szCs w:val="24"/>
                <w:rtl w:val="0"/>
              </w:rPr>
              <w:t xml:space="preserve">Sessions to be covered</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rFonts w:ascii="Calibri" w:cs="Calibri" w:eastAsia="Calibri" w:hAnsi="Calibri"/>
                <w:b w:val="1"/>
                <w:color w:val="ffffff"/>
                <w:sz w:val="24"/>
                <w:szCs w:val="24"/>
              </w:rPr>
            </w:pPr>
            <w:r w:rsidDel="00000000" w:rsidR="00000000" w:rsidRPr="00000000">
              <w:rPr>
                <w:rFonts w:ascii="Calibri" w:cs="Calibri" w:eastAsia="Calibri" w:hAnsi="Calibri"/>
                <w:b w:val="1"/>
                <w:color w:val="ffffff"/>
                <w:sz w:val="24"/>
                <w:szCs w:val="24"/>
                <w:rtl w:val="0"/>
              </w:rPr>
              <w:t xml:space="preserve">Link to the ITT Core Content Framework</w:t>
            </w:r>
          </w:p>
          <w:p w:rsidR="00000000" w:rsidDel="00000000" w:rsidP="00000000" w:rsidRDefault="00000000" w:rsidRPr="00000000" w14:paraId="00000008">
            <w:pPr>
              <w:widowControl w:val="0"/>
              <w:spacing w:line="240" w:lineRule="auto"/>
              <w:rPr>
                <w:rFonts w:ascii="Calibri" w:cs="Calibri" w:eastAsia="Calibri" w:hAnsi="Calibri"/>
                <w:b w:val="1"/>
                <w:i w:val="1"/>
                <w:color w:val="ffffff"/>
                <w:sz w:val="24"/>
                <w:szCs w:val="24"/>
              </w:rPr>
            </w:pPr>
            <w:r w:rsidDel="00000000" w:rsidR="00000000" w:rsidRPr="00000000">
              <w:rPr>
                <w:rFonts w:ascii="Calibri" w:cs="Calibri" w:eastAsia="Calibri" w:hAnsi="Calibri"/>
                <w:b w:val="1"/>
                <w:i w:val="1"/>
                <w:color w:val="ffffff"/>
                <w:sz w:val="24"/>
                <w:szCs w:val="24"/>
                <w:rtl w:val="0"/>
              </w:rPr>
              <w:t xml:space="preserve">Trainees should learn how to...</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rFonts w:ascii="Calibri" w:cs="Calibri" w:eastAsia="Calibri" w:hAnsi="Calibri"/>
                <w:b w:val="1"/>
                <w:color w:val="ff0000"/>
                <w:sz w:val="24"/>
                <w:szCs w:val="24"/>
              </w:rPr>
            </w:pPr>
            <w:r w:rsidDel="00000000" w:rsidR="00000000" w:rsidRPr="00000000">
              <w:rPr>
                <w:rFonts w:ascii="Calibri" w:cs="Calibri" w:eastAsia="Calibri" w:hAnsi="Calibri"/>
                <w:b w:val="1"/>
                <w:color w:val="ff0000"/>
                <w:sz w:val="24"/>
                <w:szCs w:val="24"/>
                <w:rtl w:val="0"/>
              </w:rPr>
              <w:t xml:space="preserve">Wk 1  - W/B 14th Sep </w:t>
            </w:r>
          </w:p>
          <w:p w:rsidR="00000000" w:rsidDel="00000000" w:rsidP="00000000" w:rsidRDefault="00000000" w:rsidRPr="00000000" w14:paraId="0000000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Induction week </w:t>
            </w:r>
          </w:p>
          <w:p w:rsidR="00000000" w:rsidDel="00000000" w:rsidP="00000000" w:rsidRDefault="00000000" w:rsidRPr="00000000" w14:paraId="0000000B">
            <w:pPr>
              <w:widowControl w:val="0"/>
              <w:spacing w:line="240" w:lineRule="auto"/>
              <w:rPr>
                <w:rFonts w:ascii="Calibri" w:cs="Calibri" w:eastAsia="Calibri" w:hAnsi="Calibri"/>
                <w:i w:val="1"/>
                <w:color w:val="0000ff"/>
                <w:sz w:val="24"/>
                <w:szCs w:val="24"/>
              </w:rPr>
            </w:pPr>
            <w:r w:rsidDel="00000000" w:rsidR="00000000" w:rsidRPr="00000000">
              <w:rPr>
                <w:rFonts w:ascii="Calibri" w:cs="Calibri" w:eastAsia="Calibri" w:hAnsi="Calibri"/>
                <w:i w:val="1"/>
                <w:color w:val="0000ff"/>
                <w:sz w:val="24"/>
                <w:szCs w:val="24"/>
                <w:rtl w:val="0"/>
              </w:rPr>
              <w:t xml:space="preserve">Reflecting on the importance of teaching geography and the geography curriculum</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numPr>
                <w:ilvl w:val="0"/>
                <w:numId w:val="1"/>
              </w:numPr>
              <w:spacing w:line="240" w:lineRule="auto"/>
              <w:ind w:left="283.4645669291342"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Introductions and overview of the year ahead</w:t>
            </w:r>
          </w:p>
          <w:p w:rsidR="00000000" w:rsidDel="00000000" w:rsidP="00000000" w:rsidRDefault="00000000" w:rsidRPr="00000000" w14:paraId="0000000D">
            <w:pPr>
              <w:widowControl w:val="0"/>
              <w:numPr>
                <w:ilvl w:val="0"/>
                <w:numId w:val="1"/>
              </w:numPr>
              <w:spacing w:line="240" w:lineRule="auto"/>
              <w:ind w:left="283.4645669291342"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Why teach geography? </w:t>
            </w:r>
          </w:p>
          <w:p w:rsidR="00000000" w:rsidDel="00000000" w:rsidP="00000000" w:rsidRDefault="00000000" w:rsidRPr="00000000" w14:paraId="0000000E">
            <w:pPr>
              <w:widowControl w:val="0"/>
              <w:numPr>
                <w:ilvl w:val="0"/>
                <w:numId w:val="1"/>
              </w:numPr>
              <w:spacing w:line="240" w:lineRule="auto"/>
              <w:ind w:left="283.4645669291342"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Exploring the geography curriculum</w:t>
            </w:r>
          </w:p>
          <w:p w:rsidR="00000000" w:rsidDel="00000000" w:rsidP="00000000" w:rsidRDefault="00000000" w:rsidRPr="00000000" w14:paraId="0000000F">
            <w:pPr>
              <w:widowControl w:val="0"/>
              <w:numPr>
                <w:ilvl w:val="0"/>
                <w:numId w:val="1"/>
              </w:numPr>
              <w:spacing w:line="240" w:lineRule="auto"/>
              <w:ind w:left="283.4645669291342"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Preparing for assignment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S1 - Use intentional and consistent language that promotes challenge and aspiration</w:t>
            </w:r>
          </w:p>
          <w:p w:rsidR="00000000" w:rsidDel="00000000" w:rsidP="00000000" w:rsidRDefault="00000000" w:rsidRPr="00000000" w14:paraId="0000001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S1 - Create a positive environment where making mistakes and learning from … are part of the daily routine</w:t>
            </w:r>
          </w:p>
          <w:p w:rsidR="00000000" w:rsidDel="00000000" w:rsidP="00000000" w:rsidRDefault="00000000" w:rsidRPr="00000000" w14:paraId="0000001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S3 - Analyse the rationale for curriculum choices</w:t>
            </w:r>
          </w:p>
          <w:p w:rsidR="00000000" w:rsidDel="00000000" w:rsidP="00000000" w:rsidRDefault="00000000" w:rsidRPr="00000000" w14:paraId="0000001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S3 - Draw explicit links between new content and the core concepts and principles in the subject</w:t>
            </w:r>
          </w:p>
          <w:p w:rsidR="00000000" w:rsidDel="00000000" w:rsidP="00000000" w:rsidRDefault="00000000" w:rsidRPr="00000000" w14:paraId="0000001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S8 - Manage workload and wellbeing</w:t>
            </w:r>
          </w:p>
        </w:tc>
      </w:tr>
      <w:tr>
        <w:trPr>
          <w:trHeight w:val="96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Calibri" w:cs="Calibri" w:eastAsia="Calibri" w:hAnsi="Calibri"/>
                <w:b w:val="1"/>
                <w:color w:val="ff0000"/>
                <w:sz w:val="24"/>
                <w:szCs w:val="24"/>
              </w:rPr>
            </w:pPr>
            <w:r w:rsidDel="00000000" w:rsidR="00000000" w:rsidRPr="00000000">
              <w:rPr>
                <w:rFonts w:ascii="Calibri" w:cs="Calibri" w:eastAsia="Calibri" w:hAnsi="Calibri"/>
                <w:b w:val="1"/>
                <w:color w:val="ff0000"/>
                <w:sz w:val="24"/>
                <w:szCs w:val="24"/>
                <w:rtl w:val="0"/>
              </w:rPr>
              <w:t xml:space="preserve">Wk 2 - W/B  21st Sept</w:t>
            </w:r>
          </w:p>
          <w:p w:rsidR="00000000" w:rsidDel="00000000" w:rsidP="00000000" w:rsidRDefault="00000000" w:rsidRPr="00000000" w14:paraId="00000016">
            <w:pPr>
              <w:widowControl w:val="0"/>
              <w:spacing w:line="240" w:lineRule="auto"/>
              <w:rPr>
                <w:rFonts w:ascii="Calibri" w:cs="Calibri" w:eastAsia="Calibri" w:hAnsi="Calibri"/>
                <w:i w:val="1"/>
                <w:color w:val="0000ff"/>
                <w:sz w:val="24"/>
                <w:szCs w:val="24"/>
              </w:rPr>
            </w:pPr>
            <w:r w:rsidDel="00000000" w:rsidR="00000000" w:rsidRPr="00000000">
              <w:rPr>
                <w:rFonts w:ascii="Calibri" w:cs="Calibri" w:eastAsia="Calibri" w:hAnsi="Calibri"/>
                <w:i w:val="1"/>
                <w:color w:val="0000ff"/>
                <w:sz w:val="24"/>
                <w:szCs w:val="24"/>
                <w:rtl w:val="0"/>
              </w:rPr>
              <w:t xml:space="preserve">Understanding how students learn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numPr>
                <w:ilvl w:val="0"/>
                <w:numId w:val="2"/>
              </w:numPr>
              <w:spacing w:line="240" w:lineRule="auto"/>
              <w:ind w:left="283.4645669291342"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Understanding working memory</w:t>
            </w:r>
          </w:p>
          <w:p w:rsidR="00000000" w:rsidDel="00000000" w:rsidP="00000000" w:rsidRDefault="00000000" w:rsidRPr="00000000" w14:paraId="00000018">
            <w:pPr>
              <w:widowControl w:val="0"/>
              <w:numPr>
                <w:ilvl w:val="0"/>
                <w:numId w:val="2"/>
              </w:numPr>
              <w:spacing w:line="240" w:lineRule="auto"/>
              <w:ind w:left="283.4645669291342"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principles of instruction</w:t>
            </w:r>
          </w:p>
          <w:p w:rsidR="00000000" w:rsidDel="00000000" w:rsidP="00000000" w:rsidRDefault="00000000" w:rsidRPr="00000000" w14:paraId="00000019">
            <w:pPr>
              <w:widowControl w:val="0"/>
              <w:numPr>
                <w:ilvl w:val="0"/>
                <w:numId w:val="2"/>
              </w:numPr>
              <w:spacing w:line="240" w:lineRule="auto"/>
              <w:ind w:left="283.4645669291342"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Geography through enquiry</w:t>
            </w:r>
          </w:p>
          <w:p w:rsidR="00000000" w:rsidDel="00000000" w:rsidP="00000000" w:rsidRDefault="00000000" w:rsidRPr="00000000" w14:paraId="0000001A">
            <w:pPr>
              <w:widowControl w:val="0"/>
              <w:numPr>
                <w:ilvl w:val="0"/>
                <w:numId w:val="2"/>
              </w:numPr>
              <w:spacing w:line="240" w:lineRule="auto"/>
              <w:ind w:left="283.4645669291342"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Metacognition in the geography classroom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S2 - Avoid overloading working memory</w:t>
            </w:r>
          </w:p>
          <w:p w:rsidR="00000000" w:rsidDel="00000000" w:rsidP="00000000" w:rsidRDefault="00000000" w:rsidRPr="00000000" w14:paraId="0000001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S2 - Break complex material into smaller steps</w:t>
            </w:r>
          </w:p>
          <w:p w:rsidR="00000000" w:rsidDel="00000000" w:rsidP="00000000" w:rsidRDefault="00000000" w:rsidRPr="00000000" w14:paraId="0000001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S2 - Build on pupils’ prior knowledge</w:t>
            </w:r>
          </w:p>
          <w:p w:rsidR="00000000" w:rsidDel="00000000" w:rsidP="00000000" w:rsidRDefault="00000000" w:rsidRPr="00000000" w14:paraId="0000001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S2 - Increase likelihood of material being retained</w:t>
            </w:r>
          </w:p>
          <w:p w:rsidR="00000000" w:rsidDel="00000000" w:rsidP="00000000" w:rsidRDefault="00000000" w:rsidRPr="00000000" w14:paraId="0000001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S4 - Use tasks that scaffold pupils through meta-cognitive and procedural processes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Calibri" w:cs="Calibri" w:eastAsia="Calibri" w:hAnsi="Calibri"/>
                <w:b w:val="1"/>
                <w:color w:val="ff0000"/>
                <w:sz w:val="24"/>
                <w:szCs w:val="24"/>
              </w:rPr>
            </w:pPr>
            <w:r w:rsidDel="00000000" w:rsidR="00000000" w:rsidRPr="00000000">
              <w:rPr>
                <w:rFonts w:ascii="Calibri" w:cs="Calibri" w:eastAsia="Calibri" w:hAnsi="Calibri"/>
                <w:b w:val="1"/>
                <w:color w:val="ff0000"/>
                <w:sz w:val="24"/>
                <w:szCs w:val="24"/>
                <w:rtl w:val="0"/>
              </w:rPr>
              <w:t xml:space="preserve">Wk 3 - W/B  28th Sept</w:t>
            </w:r>
          </w:p>
          <w:p w:rsidR="00000000" w:rsidDel="00000000" w:rsidP="00000000" w:rsidRDefault="00000000" w:rsidRPr="00000000" w14:paraId="00000021">
            <w:pPr>
              <w:widowControl w:val="0"/>
              <w:spacing w:line="240" w:lineRule="auto"/>
              <w:rPr>
                <w:rFonts w:ascii="Calibri" w:cs="Calibri" w:eastAsia="Calibri" w:hAnsi="Calibri"/>
                <w:i w:val="1"/>
                <w:color w:val="0000ff"/>
                <w:sz w:val="24"/>
                <w:szCs w:val="24"/>
              </w:rPr>
            </w:pPr>
            <w:r w:rsidDel="00000000" w:rsidR="00000000" w:rsidRPr="00000000">
              <w:rPr>
                <w:rFonts w:ascii="Calibri" w:cs="Calibri" w:eastAsia="Calibri" w:hAnsi="Calibri"/>
                <w:i w:val="1"/>
                <w:color w:val="0000ff"/>
                <w:sz w:val="24"/>
                <w:szCs w:val="24"/>
                <w:rtl w:val="0"/>
              </w:rPr>
              <w:t xml:space="preserve">Planning for learning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numPr>
                <w:ilvl w:val="0"/>
                <w:numId w:val="7"/>
              </w:numPr>
              <w:spacing w:line="240" w:lineRule="auto"/>
              <w:ind w:left="283.4645669291342"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Using the learning plan</w:t>
            </w:r>
          </w:p>
          <w:p w:rsidR="00000000" w:rsidDel="00000000" w:rsidP="00000000" w:rsidRDefault="00000000" w:rsidRPr="00000000" w14:paraId="00000023">
            <w:pPr>
              <w:widowControl w:val="0"/>
              <w:numPr>
                <w:ilvl w:val="0"/>
                <w:numId w:val="7"/>
              </w:numPr>
              <w:spacing w:line="240" w:lineRule="auto"/>
              <w:ind w:left="283.4645669291342"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Planning for progress</w:t>
            </w:r>
          </w:p>
          <w:p w:rsidR="00000000" w:rsidDel="00000000" w:rsidP="00000000" w:rsidRDefault="00000000" w:rsidRPr="00000000" w14:paraId="00000024">
            <w:pPr>
              <w:widowControl w:val="0"/>
              <w:numPr>
                <w:ilvl w:val="0"/>
                <w:numId w:val="7"/>
              </w:numPr>
              <w:spacing w:line="240" w:lineRule="auto"/>
              <w:ind w:left="283.4645669291342"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Stimulating students thinking</w:t>
            </w:r>
          </w:p>
          <w:p w:rsidR="00000000" w:rsidDel="00000000" w:rsidP="00000000" w:rsidRDefault="00000000" w:rsidRPr="00000000" w14:paraId="00000025">
            <w:pPr>
              <w:widowControl w:val="0"/>
              <w:numPr>
                <w:ilvl w:val="0"/>
                <w:numId w:val="7"/>
              </w:numPr>
              <w:spacing w:line="240" w:lineRule="auto"/>
              <w:ind w:left="283.4645669291342" w:hanging="360"/>
              <w:rPr>
                <w:rFonts w:ascii="Calibri" w:cs="Calibri" w:eastAsia="Calibri" w:hAnsi="Calibri"/>
                <w:color w:val="9900ff"/>
                <w:sz w:val="24"/>
                <w:szCs w:val="24"/>
              </w:rPr>
            </w:pPr>
            <w:r w:rsidDel="00000000" w:rsidR="00000000" w:rsidRPr="00000000">
              <w:rPr>
                <w:rFonts w:ascii="Calibri" w:cs="Calibri" w:eastAsia="Calibri" w:hAnsi="Calibri"/>
                <w:color w:val="9900ff"/>
                <w:sz w:val="24"/>
                <w:szCs w:val="24"/>
                <w:rtl w:val="0"/>
              </w:rPr>
              <w:t xml:space="preserve">Peer teaching ‘show and share’ - focus on KS3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S4 - Plan effective lessons</w:t>
            </w:r>
          </w:p>
          <w:p w:rsidR="00000000" w:rsidDel="00000000" w:rsidP="00000000" w:rsidRDefault="00000000" w:rsidRPr="00000000" w14:paraId="0000002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S4 - Model effectively</w:t>
            </w:r>
          </w:p>
          <w:p w:rsidR="00000000" w:rsidDel="00000000" w:rsidP="00000000" w:rsidRDefault="00000000" w:rsidRPr="00000000" w14:paraId="0000002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S4 - Stimulate pupil thinking</w:t>
            </w:r>
          </w:p>
          <w:p w:rsidR="00000000" w:rsidDel="00000000" w:rsidP="00000000" w:rsidRDefault="00000000" w:rsidRPr="00000000" w14:paraId="0000002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S8 - Collaborate with colleagues to share the load of planning and preparation and making use of shared resources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Calibri" w:cs="Calibri" w:eastAsia="Calibri" w:hAnsi="Calibri"/>
                <w:b w:val="1"/>
                <w:color w:val="ff0000"/>
                <w:sz w:val="24"/>
                <w:szCs w:val="24"/>
              </w:rPr>
            </w:pPr>
            <w:r w:rsidDel="00000000" w:rsidR="00000000" w:rsidRPr="00000000">
              <w:rPr>
                <w:rFonts w:ascii="Calibri" w:cs="Calibri" w:eastAsia="Calibri" w:hAnsi="Calibri"/>
                <w:b w:val="1"/>
                <w:color w:val="ff0000"/>
                <w:sz w:val="24"/>
                <w:szCs w:val="24"/>
                <w:rtl w:val="0"/>
              </w:rPr>
              <w:t xml:space="preserve">Wk 4 - W/B  5th Oct</w:t>
            </w:r>
          </w:p>
          <w:p w:rsidR="00000000" w:rsidDel="00000000" w:rsidP="00000000" w:rsidRDefault="00000000" w:rsidRPr="00000000" w14:paraId="0000002B">
            <w:pPr>
              <w:widowControl w:val="0"/>
              <w:spacing w:line="240" w:lineRule="auto"/>
              <w:rPr>
                <w:rFonts w:ascii="Calibri" w:cs="Calibri" w:eastAsia="Calibri" w:hAnsi="Calibri"/>
                <w:i w:val="1"/>
                <w:color w:val="0000ff"/>
                <w:sz w:val="24"/>
                <w:szCs w:val="24"/>
              </w:rPr>
            </w:pPr>
            <w:r w:rsidDel="00000000" w:rsidR="00000000" w:rsidRPr="00000000">
              <w:rPr>
                <w:rFonts w:ascii="Calibri" w:cs="Calibri" w:eastAsia="Calibri" w:hAnsi="Calibri"/>
                <w:i w:val="1"/>
                <w:color w:val="0000ff"/>
                <w:sz w:val="24"/>
                <w:szCs w:val="24"/>
                <w:rtl w:val="0"/>
              </w:rPr>
              <w:t xml:space="preserve">Assessing student progress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numPr>
                <w:ilvl w:val="0"/>
                <w:numId w:val="6"/>
              </w:numPr>
              <w:spacing w:line="240" w:lineRule="auto"/>
              <w:ind w:left="283.4645669291342"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Effective questioning </w:t>
            </w:r>
          </w:p>
          <w:p w:rsidR="00000000" w:rsidDel="00000000" w:rsidP="00000000" w:rsidRDefault="00000000" w:rsidRPr="00000000" w14:paraId="0000002D">
            <w:pPr>
              <w:widowControl w:val="0"/>
              <w:numPr>
                <w:ilvl w:val="0"/>
                <w:numId w:val="6"/>
              </w:numPr>
              <w:spacing w:line="240" w:lineRule="auto"/>
              <w:ind w:left="283.4645669291342"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Using mark schemes to assess student progress</w:t>
            </w:r>
          </w:p>
          <w:p w:rsidR="00000000" w:rsidDel="00000000" w:rsidP="00000000" w:rsidRDefault="00000000" w:rsidRPr="00000000" w14:paraId="0000002E">
            <w:pPr>
              <w:widowControl w:val="0"/>
              <w:numPr>
                <w:ilvl w:val="0"/>
                <w:numId w:val="6"/>
              </w:numPr>
              <w:spacing w:line="240" w:lineRule="auto"/>
              <w:ind w:left="283.4645669291342"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Checking learner progress using ICT</w:t>
            </w:r>
          </w:p>
          <w:p w:rsidR="00000000" w:rsidDel="00000000" w:rsidP="00000000" w:rsidRDefault="00000000" w:rsidRPr="00000000" w14:paraId="0000002F">
            <w:pPr>
              <w:widowControl w:val="0"/>
              <w:numPr>
                <w:ilvl w:val="0"/>
                <w:numId w:val="6"/>
              </w:numPr>
              <w:spacing w:line="240" w:lineRule="auto"/>
              <w:ind w:left="283.4645669291342"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Making marking manageable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S4 - Stimulate pupil thinking and check for understanding</w:t>
            </w:r>
          </w:p>
          <w:p w:rsidR="00000000" w:rsidDel="00000000" w:rsidP="00000000" w:rsidRDefault="00000000" w:rsidRPr="00000000" w14:paraId="0000003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S4 - Include a range of types of questions in class discussions to extend and challenge pupils </w:t>
            </w:r>
          </w:p>
          <w:p w:rsidR="00000000" w:rsidDel="00000000" w:rsidP="00000000" w:rsidRDefault="00000000" w:rsidRPr="00000000" w14:paraId="0000003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S6 - Check prior knowledge and understanding during lessons</w:t>
            </w:r>
          </w:p>
          <w:p w:rsidR="00000000" w:rsidDel="00000000" w:rsidP="00000000" w:rsidRDefault="00000000" w:rsidRPr="00000000" w14:paraId="0000003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S6 -Structure tasks and questions to enable the identification of knowledge gaps and misconceptions </w:t>
            </w:r>
          </w:p>
          <w:p w:rsidR="00000000" w:rsidDel="00000000" w:rsidP="00000000" w:rsidRDefault="00000000" w:rsidRPr="00000000" w14:paraId="0000003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S6 - Make marking manageable and effective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Calibri" w:cs="Calibri" w:eastAsia="Calibri" w:hAnsi="Calibri"/>
                <w:b w:val="1"/>
                <w:color w:val="ff0000"/>
                <w:sz w:val="24"/>
                <w:szCs w:val="24"/>
              </w:rPr>
            </w:pPr>
            <w:r w:rsidDel="00000000" w:rsidR="00000000" w:rsidRPr="00000000">
              <w:rPr>
                <w:rFonts w:ascii="Calibri" w:cs="Calibri" w:eastAsia="Calibri" w:hAnsi="Calibri"/>
                <w:b w:val="1"/>
                <w:color w:val="ff0000"/>
                <w:sz w:val="24"/>
                <w:szCs w:val="24"/>
                <w:rtl w:val="0"/>
              </w:rPr>
              <w:t xml:space="preserve">Wk 5 - W/B  12th Oct</w:t>
            </w:r>
          </w:p>
          <w:p w:rsidR="00000000" w:rsidDel="00000000" w:rsidP="00000000" w:rsidRDefault="00000000" w:rsidRPr="00000000" w14:paraId="00000036">
            <w:pPr>
              <w:widowControl w:val="0"/>
              <w:spacing w:line="240" w:lineRule="auto"/>
              <w:rPr>
                <w:rFonts w:ascii="Calibri" w:cs="Calibri" w:eastAsia="Calibri" w:hAnsi="Calibri"/>
                <w:i w:val="1"/>
                <w:color w:val="0000ff"/>
                <w:sz w:val="24"/>
                <w:szCs w:val="24"/>
              </w:rPr>
            </w:pPr>
            <w:r w:rsidDel="00000000" w:rsidR="00000000" w:rsidRPr="00000000">
              <w:rPr>
                <w:rFonts w:ascii="Calibri" w:cs="Calibri" w:eastAsia="Calibri" w:hAnsi="Calibri"/>
                <w:i w:val="1"/>
                <w:color w:val="0000ff"/>
                <w:sz w:val="24"/>
                <w:szCs w:val="24"/>
                <w:rtl w:val="0"/>
              </w:rPr>
              <w:t xml:space="preserve">Adaptive teaching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numPr>
                <w:ilvl w:val="0"/>
                <w:numId w:val="3"/>
              </w:numPr>
              <w:spacing w:line="240" w:lineRule="auto"/>
              <w:ind w:left="283.4645669291342"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literate geographer</w:t>
            </w:r>
          </w:p>
          <w:p w:rsidR="00000000" w:rsidDel="00000000" w:rsidP="00000000" w:rsidRDefault="00000000" w:rsidRPr="00000000" w14:paraId="00000038">
            <w:pPr>
              <w:widowControl w:val="0"/>
              <w:numPr>
                <w:ilvl w:val="0"/>
                <w:numId w:val="3"/>
              </w:numPr>
              <w:spacing w:line="240" w:lineRule="auto"/>
              <w:ind w:left="283.4645669291342"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Challenging and supporting all learners</w:t>
            </w:r>
          </w:p>
          <w:p w:rsidR="00000000" w:rsidDel="00000000" w:rsidP="00000000" w:rsidRDefault="00000000" w:rsidRPr="00000000" w14:paraId="00000039">
            <w:pPr>
              <w:widowControl w:val="0"/>
              <w:numPr>
                <w:ilvl w:val="0"/>
                <w:numId w:val="3"/>
              </w:numPr>
              <w:spacing w:line="240" w:lineRule="auto"/>
              <w:ind w:left="283.4645669291342"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Managing differentiation</w:t>
            </w:r>
          </w:p>
          <w:p w:rsidR="00000000" w:rsidDel="00000000" w:rsidP="00000000" w:rsidRDefault="00000000" w:rsidRPr="00000000" w14:paraId="0000003A">
            <w:pPr>
              <w:widowControl w:val="0"/>
              <w:numPr>
                <w:ilvl w:val="0"/>
                <w:numId w:val="3"/>
              </w:numPr>
              <w:spacing w:line="240" w:lineRule="auto"/>
              <w:ind w:left="283.4645669291342"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Using your classroom as a teaching resource</w:t>
            </w:r>
          </w:p>
          <w:p w:rsidR="00000000" w:rsidDel="00000000" w:rsidP="00000000" w:rsidRDefault="00000000" w:rsidRPr="00000000" w14:paraId="0000003B">
            <w:pPr>
              <w:widowControl w:val="0"/>
              <w:spacing w:line="240" w:lineRule="auto"/>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S3 - Develop pupils’ literacy</w:t>
            </w:r>
          </w:p>
          <w:p w:rsidR="00000000" w:rsidDel="00000000" w:rsidP="00000000" w:rsidRDefault="00000000" w:rsidRPr="00000000" w14:paraId="0000003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S3 - Teach unfamiliar vocabulary explicitly </w:t>
            </w:r>
          </w:p>
          <w:p w:rsidR="00000000" w:rsidDel="00000000" w:rsidP="00000000" w:rsidRDefault="00000000" w:rsidRPr="00000000" w14:paraId="0000003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S5 - Provide opportunity for all pupils to experience success</w:t>
            </w:r>
          </w:p>
          <w:p w:rsidR="00000000" w:rsidDel="00000000" w:rsidP="00000000" w:rsidRDefault="00000000" w:rsidRPr="00000000" w14:paraId="0000003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S5 - Group pupils effectively</w:t>
            </w:r>
          </w:p>
          <w:p w:rsidR="00000000" w:rsidDel="00000000" w:rsidP="00000000" w:rsidRDefault="00000000" w:rsidRPr="00000000" w14:paraId="0000004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S5 - Meet individual needs without creating unnecessary workload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rFonts w:ascii="Calibri" w:cs="Calibri" w:eastAsia="Calibri" w:hAnsi="Calibri"/>
                <w:b w:val="1"/>
                <w:color w:val="ff0000"/>
                <w:sz w:val="24"/>
                <w:szCs w:val="24"/>
              </w:rPr>
            </w:pPr>
            <w:r w:rsidDel="00000000" w:rsidR="00000000" w:rsidRPr="00000000">
              <w:rPr>
                <w:rFonts w:ascii="Calibri" w:cs="Calibri" w:eastAsia="Calibri" w:hAnsi="Calibri"/>
                <w:b w:val="1"/>
                <w:color w:val="ff0000"/>
                <w:sz w:val="24"/>
                <w:szCs w:val="24"/>
                <w:rtl w:val="0"/>
              </w:rPr>
              <w:t xml:space="preserve">Wk 6 - W/B  19th Oct</w:t>
            </w:r>
          </w:p>
          <w:p w:rsidR="00000000" w:rsidDel="00000000" w:rsidP="00000000" w:rsidRDefault="00000000" w:rsidRPr="00000000" w14:paraId="0000004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i w:val="1"/>
                <w:color w:val="0000ff"/>
                <w:sz w:val="24"/>
                <w:szCs w:val="24"/>
                <w:rtl w:val="0"/>
              </w:rPr>
              <w:t xml:space="preserve">Engaging learners with geography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numPr>
                <w:ilvl w:val="0"/>
                <w:numId w:val="4"/>
              </w:numPr>
              <w:spacing w:line="240" w:lineRule="auto"/>
              <w:ind w:left="283.4645669291342"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Enhancing geography teaching using GIS</w:t>
            </w:r>
          </w:p>
          <w:p w:rsidR="00000000" w:rsidDel="00000000" w:rsidP="00000000" w:rsidRDefault="00000000" w:rsidRPr="00000000" w14:paraId="00000044">
            <w:pPr>
              <w:widowControl w:val="0"/>
              <w:numPr>
                <w:ilvl w:val="0"/>
                <w:numId w:val="4"/>
              </w:numPr>
              <w:spacing w:line="240" w:lineRule="auto"/>
              <w:ind w:left="283.4645669291342"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Fieldwork and outdoor learning</w:t>
            </w:r>
            <w:r w:rsidDel="00000000" w:rsidR="00000000" w:rsidRPr="00000000">
              <w:rPr>
                <w:rtl w:val="0"/>
              </w:rPr>
            </w:r>
          </w:p>
          <w:p w:rsidR="00000000" w:rsidDel="00000000" w:rsidP="00000000" w:rsidRDefault="00000000" w:rsidRPr="00000000" w14:paraId="00000045">
            <w:pPr>
              <w:widowControl w:val="0"/>
              <w:numPr>
                <w:ilvl w:val="0"/>
                <w:numId w:val="4"/>
              </w:numPr>
              <w:spacing w:line="240" w:lineRule="auto"/>
              <w:ind w:left="283.4645669291342"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 progress meetings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S3 - Provide opportunity for all pupils to learn and master essential concepts, knowledge, skills and principles of the subject</w:t>
            </w:r>
          </w:p>
          <w:p w:rsidR="00000000" w:rsidDel="00000000" w:rsidP="00000000" w:rsidRDefault="00000000" w:rsidRPr="00000000" w14:paraId="0000004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S3 - Use resources and materials aligned with the school curriculum </w:t>
            </w:r>
          </w:p>
        </w:tc>
      </w:tr>
      <w:tr>
        <w:trPr>
          <w:trHeight w:val="440" w:hRule="atLeast"/>
        </w:trPr>
        <w:tc>
          <w:tcPr>
            <w:shd w:fill="000000"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rFonts w:ascii="Calibri" w:cs="Calibri" w:eastAsia="Calibri" w:hAnsi="Calibri"/>
                <w:b w:val="1"/>
                <w:color w:val="ffffff"/>
                <w:sz w:val="24"/>
                <w:szCs w:val="24"/>
              </w:rPr>
            </w:pPr>
            <w:r w:rsidDel="00000000" w:rsidR="00000000" w:rsidRPr="00000000">
              <w:rPr>
                <w:rFonts w:ascii="Calibri" w:cs="Calibri" w:eastAsia="Calibri" w:hAnsi="Calibri"/>
                <w:b w:val="1"/>
                <w:color w:val="ffffff"/>
                <w:sz w:val="24"/>
                <w:szCs w:val="24"/>
                <w:rtl w:val="0"/>
              </w:rPr>
              <w:t xml:space="preserve">Wk 7 - W/B  26th Oct</w:t>
            </w:r>
          </w:p>
        </w:tc>
        <w:tc>
          <w:tcPr>
            <w:gridSpan w:val="2"/>
            <w:shd w:fill="000000"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ind w:left="283.4645669291342" w:hanging="360"/>
              <w:jc w:val="center"/>
              <w:rPr>
                <w:rFonts w:ascii="Calibri" w:cs="Calibri" w:eastAsia="Calibri" w:hAnsi="Calibri"/>
                <w:b w:val="1"/>
                <w:color w:val="ffffff"/>
                <w:sz w:val="24"/>
                <w:szCs w:val="24"/>
              </w:rPr>
            </w:pPr>
            <w:r w:rsidDel="00000000" w:rsidR="00000000" w:rsidRPr="00000000">
              <w:rPr>
                <w:rFonts w:ascii="Calibri" w:cs="Calibri" w:eastAsia="Calibri" w:hAnsi="Calibri"/>
                <w:b w:val="1"/>
                <w:color w:val="ffffff"/>
                <w:sz w:val="24"/>
                <w:szCs w:val="24"/>
                <w:rtl w:val="0"/>
              </w:rPr>
              <w:t xml:space="preserve">Self Study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rFonts w:ascii="Calibri" w:cs="Calibri" w:eastAsia="Calibri" w:hAnsi="Calibri"/>
                <w:b w:val="1"/>
                <w:color w:val="ff0000"/>
                <w:sz w:val="24"/>
                <w:szCs w:val="24"/>
              </w:rPr>
            </w:pPr>
            <w:r w:rsidDel="00000000" w:rsidR="00000000" w:rsidRPr="00000000">
              <w:rPr>
                <w:rFonts w:ascii="Calibri" w:cs="Calibri" w:eastAsia="Calibri" w:hAnsi="Calibri"/>
                <w:b w:val="1"/>
                <w:color w:val="ff0000"/>
                <w:sz w:val="24"/>
                <w:szCs w:val="24"/>
                <w:rtl w:val="0"/>
              </w:rPr>
              <w:t xml:space="preserve">Wk 8 - 2nd Nov only</w:t>
            </w:r>
          </w:p>
          <w:p w:rsidR="00000000" w:rsidDel="00000000" w:rsidP="00000000" w:rsidRDefault="00000000" w:rsidRPr="00000000" w14:paraId="0000004C">
            <w:pPr>
              <w:widowControl w:val="0"/>
              <w:spacing w:line="240" w:lineRule="auto"/>
              <w:rPr>
                <w:rFonts w:ascii="Calibri" w:cs="Calibri" w:eastAsia="Calibri" w:hAnsi="Calibri"/>
                <w:i w:val="1"/>
                <w:color w:val="0000ff"/>
                <w:sz w:val="24"/>
                <w:szCs w:val="24"/>
              </w:rPr>
            </w:pPr>
            <w:r w:rsidDel="00000000" w:rsidR="00000000" w:rsidRPr="00000000">
              <w:rPr>
                <w:rFonts w:ascii="Calibri" w:cs="Calibri" w:eastAsia="Calibri" w:hAnsi="Calibri"/>
                <w:i w:val="1"/>
                <w:color w:val="0000ff"/>
                <w:sz w:val="24"/>
                <w:szCs w:val="24"/>
                <w:rtl w:val="0"/>
              </w:rPr>
              <w:t xml:space="preserve">Reinforcing our learning around behaviour management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numPr>
                <w:ilvl w:val="0"/>
                <w:numId w:val="5"/>
              </w:numPr>
              <w:spacing w:line="240" w:lineRule="auto"/>
              <w:ind w:left="283.464566929134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Building on positive behaviour for learning</w:t>
            </w:r>
          </w:p>
          <w:p w:rsidR="00000000" w:rsidDel="00000000" w:rsidP="00000000" w:rsidRDefault="00000000" w:rsidRPr="00000000" w14:paraId="0000004E">
            <w:pPr>
              <w:widowControl w:val="0"/>
              <w:numPr>
                <w:ilvl w:val="0"/>
                <w:numId w:val="5"/>
              </w:numPr>
              <w:spacing w:line="240" w:lineRule="auto"/>
              <w:ind w:left="283.4645669291342"/>
              <w:rPr>
                <w:rFonts w:ascii="Calibri" w:cs="Calibri" w:eastAsia="Calibri" w:hAnsi="Calibri"/>
                <w:sz w:val="24"/>
                <w:szCs w:val="24"/>
              </w:rPr>
            </w:pPr>
            <w:r w:rsidDel="00000000" w:rsidR="00000000" w:rsidRPr="00000000">
              <w:rPr>
                <w:rFonts w:ascii="Calibri" w:cs="Calibri" w:eastAsia="Calibri" w:hAnsi="Calibri"/>
                <w:color w:val="9900ff"/>
                <w:sz w:val="24"/>
                <w:szCs w:val="24"/>
                <w:rtl w:val="0"/>
              </w:rPr>
              <w:t xml:space="preserve">Peer teaching ‘show and share’ - focus on checking learning</w:t>
            </w:r>
          </w:p>
          <w:p w:rsidR="00000000" w:rsidDel="00000000" w:rsidP="00000000" w:rsidRDefault="00000000" w:rsidRPr="00000000" w14:paraId="0000004F">
            <w:pPr>
              <w:widowControl w:val="0"/>
              <w:spacing w:line="240" w:lineRule="auto"/>
              <w:rPr>
                <w:rFonts w:ascii="Calibri" w:cs="Calibri" w:eastAsia="Calibri" w:hAnsi="Calibri"/>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S1 - Seek opportunities to engage parents and carers in the education of their children </w:t>
            </w:r>
          </w:p>
          <w:p w:rsidR="00000000" w:rsidDel="00000000" w:rsidP="00000000" w:rsidRDefault="00000000" w:rsidRPr="00000000" w14:paraId="0000005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S1 - Teach and rigorously maintain clear behavioural expectations </w:t>
            </w:r>
          </w:p>
          <w:p w:rsidR="00000000" w:rsidDel="00000000" w:rsidP="00000000" w:rsidRDefault="00000000" w:rsidRPr="00000000" w14:paraId="0000005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S7 - Develop a positive, predictable and safe environment for pupils</w:t>
            </w:r>
          </w:p>
          <w:p w:rsidR="00000000" w:rsidDel="00000000" w:rsidP="00000000" w:rsidRDefault="00000000" w:rsidRPr="00000000" w14:paraId="0000005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S7 - Maximise time for learning ... about key transition points</w:t>
            </w:r>
          </w:p>
          <w:p w:rsidR="00000000" w:rsidDel="00000000" w:rsidP="00000000" w:rsidRDefault="00000000" w:rsidRPr="00000000" w14:paraId="0000005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S7 - Motivate pupils</w:t>
            </w:r>
          </w:p>
          <w:p w:rsidR="00000000" w:rsidDel="00000000" w:rsidP="00000000" w:rsidRDefault="00000000" w:rsidRPr="00000000" w14:paraId="0000005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S8 - Collaborate with colleagues to share the load of planning and preparation and making use of shared resources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rFonts w:ascii="Calibri" w:cs="Calibri" w:eastAsia="Calibri" w:hAnsi="Calibri"/>
                <w:b w:val="1"/>
                <w:color w:val="ff0000"/>
                <w:sz w:val="24"/>
                <w:szCs w:val="24"/>
              </w:rPr>
            </w:pPr>
            <w:r w:rsidDel="00000000" w:rsidR="00000000" w:rsidRPr="00000000">
              <w:rPr>
                <w:rFonts w:ascii="Calibri" w:cs="Calibri" w:eastAsia="Calibri" w:hAnsi="Calibri"/>
                <w:b w:val="1"/>
                <w:color w:val="ff0000"/>
                <w:sz w:val="24"/>
                <w:szCs w:val="24"/>
                <w:rtl w:val="0"/>
              </w:rPr>
              <w:t xml:space="preserve">Wk 14 - W/B 14th Dec</w:t>
            </w:r>
          </w:p>
          <w:p w:rsidR="00000000" w:rsidDel="00000000" w:rsidP="00000000" w:rsidRDefault="00000000" w:rsidRPr="00000000" w14:paraId="00000057">
            <w:pPr>
              <w:widowControl w:val="0"/>
              <w:spacing w:line="240" w:lineRule="auto"/>
              <w:rPr>
                <w:rFonts w:ascii="Calibri" w:cs="Calibri" w:eastAsia="Calibri" w:hAnsi="Calibri"/>
                <w:i w:val="1"/>
                <w:color w:val="0000ff"/>
                <w:sz w:val="24"/>
                <w:szCs w:val="24"/>
              </w:rPr>
            </w:pPr>
            <w:r w:rsidDel="00000000" w:rsidR="00000000" w:rsidRPr="00000000">
              <w:rPr>
                <w:rFonts w:ascii="Calibri" w:cs="Calibri" w:eastAsia="Calibri" w:hAnsi="Calibri"/>
                <w:i w:val="1"/>
                <w:color w:val="0000ff"/>
                <w:sz w:val="24"/>
                <w:szCs w:val="24"/>
                <w:rtl w:val="0"/>
              </w:rPr>
              <w:t xml:space="preserve">Mid placement development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numPr>
                <w:ilvl w:val="0"/>
                <w:numId w:val="8"/>
              </w:numPr>
              <w:spacing w:line="240" w:lineRule="auto"/>
              <w:ind w:left="283.464566929134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Open Q&amp;A - responding to emerging needs</w:t>
            </w:r>
            <w:r w:rsidDel="00000000" w:rsidR="00000000" w:rsidRPr="00000000">
              <w:rPr>
                <w:rtl w:val="0"/>
              </w:rPr>
            </w:r>
          </w:p>
          <w:p w:rsidR="00000000" w:rsidDel="00000000" w:rsidP="00000000" w:rsidRDefault="00000000" w:rsidRPr="00000000" w14:paraId="00000059">
            <w:pPr>
              <w:widowControl w:val="0"/>
              <w:numPr>
                <w:ilvl w:val="0"/>
                <w:numId w:val="8"/>
              </w:numPr>
              <w:spacing w:line="240" w:lineRule="auto"/>
              <w:ind w:left="283.4645669291342"/>
              <w:rPr>
                <w:rFonts w:ascii="Calibri" w:cs="Calibri" w:eastAsia="Calibri" w:hAnsi="Calibri"/>
                <w:color w:val="9900ff"/>
                <w:sz w:val="24"/>
                <w:szCs w:val="24"/>
              </w:rPr>
            </w:pPr>
            <w:r w:rsidDel="00000000" w:rsidR="00000000" w:rsidRPr="00000000">
              <w:rPr>
                <w:rFonts w:ascii="Calibri" w:cs="Calibri" w:eastAsia="Calibri" w:hAnsi="Calibri"/>
                <w:color w:val="9900ff"/>
                <w:sz w:val="24"/>
                <w:szCs w:val="24"/>
                <w:rtl w:val="0"/>
              </w:rPr>
              <w:t xml:space="preserve">Peer teaching ‘show and share’ - focus on your best idea this term</w:t>
            </w:r>
            <w:r w:rsidDel="00000000" w:rsidR="00000000" w:rsidRPr="00000000">
              <w:rPr>
                <w:rtl w:val="0"/>
              </w:rPr>
            </w:r>
          </w:p>
          <w:p w:rsidR="00000000" w:rsidDel="00000000" w:rsidP="00000000" w:rsidRDefault="00000000" w:rsidRPr="00000000" w14:paraId="0000005A">
            <w:pPr>
              <w:widowControl w:val="0"/>
              <w:numPr>
                <w:ilvl w:val="0"/>
                <w:numId w:val="8"/>
              </w:numPr>
              <w:spacing w:line="240" w:lineRule="auto"/>
              <w:ind w:left="283.464566929134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Understanding assignment 2 and planning for progress over 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S3 - Deliver a carefully sequenced and coherent curriculum</w:t>
            </w:r>
          </w:p>
          <w:p w:rsidR="00000000" w:rsidDel="00000000" w:rsidP="00000000" w:rsidRDefault="00000000" w:rsidRPr="00000000" w14:paraId="0000005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S3 - Analyse the rationale for curriculum choices</w:t>
            </w:r>
          </w:p>
          <w:p w:rsidR="00000000" w:rsidDel="00000000" w:rsidP="00000000" w:rsidRDefault="00000000" w:rsidRPr="00000000" w14:paraId="0000005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S3 - Providing opportunity for all pupils to learn and master essential concepts, knowledge, skills and principles of the subject</w:t>
            </w:r>
          </w:p>
          <w:p w:rsidR="00000000" w:rsidDel="00000000" w:rsidP="00000000" w:rsidRDefault="00000000" w:rsidRPr="00000000" w14:paraId="0000005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S8 - Collaborate with colleagues to share the load of planning and preparation and making use of shared resources </w:t>
            </w:r>
          </w:p>
        </w:tc>
      </w:tr>
    </w:tbl>
    <w:p w:rsidR="00000000" w:rsidDel="00000000" w:rsidP="00000000" w:rsidRDefault="00000000" w:rsidRPr="00000000" w14:paraId="0000005F">
      <w:pPr>
        <w:widowControl w:val="0"/>
        <w:spacing w:line="276" w:lineRule="auto"/>
        <w:rPr>
          <w:rFonts w:ascii="Calibri" w:cs="Calibri" w:eastAsia="Calibri" w:hAnsi="Calibri"/>
          <w:b w:val="1"/>
          <w:sz w:val="24"/>
          <w:szCs w:val="24"/>
        </w:rPr>
      </w:pPr>
      <w:bookmarkStart w:colFirst="0" w:colLast="0" w:name="_p4u4a6v9cx8n" w:id="4"/>
      <w:bookmarkEnd w:id="4"/>
      <w:r w:rsidDel="00000000" w:rsidR="00000000" w:rsidRPr="00000000">
        <w:rPr>
          <w:rtl w:val="0"/>
        </w:rPr>
      </w:r>
    </w:p>
    <w:p w:rsidR="00000000" w:rsidDel="00000000" w:rsidP="00000000" w:rsidRDefault="00000000" w:rsidRPr="00000000" w14:paraId="00000060">
      <w:pPr>
        <w:widowControl w:val="0"/>
        <w:spacing w:line="276" w:lineRule="auto"/>
        <w:rPr>
          <w:rFonts w:ascii="Calibri" w:cs="Calibri" w:eastAsia="Calibri" w:hAnsi="Calibri"/>
          <w:b w:val="1"/>
          <w:sz w:val="24"/>
          <w:szCs w:val="24"/>
        </w:rPr>
      </w:pPr>
      <w:bookmarkStart w:colFirst="0" w:colLast="0" w:name="_n4hxnvvh4950" w:id="5"/>
      <w:bookmarkEnd w:id="5"/>
      <w:r w:rsidDel="00000000" w:rsidR="00000000" w:rsidRPr="00000000">
        <w:rPr>
          <w:rtl w:val="0"/>
        </w:rPr>
      </w:r>
    </w:p>
    <w:p w:rsidR="00000000" w:rsidDel="00000000" w:rsidP="00000000" w:rsidRDefault="00000000" w:rsidRPr="00000000" w14:paraId="00000061">
      <w:pPr>
        <w:widowControl w:val="0"/>
        <w:spacing w:line="276" w:lineRule="auto"/>
        <w:rPr>
          <w:rFonts w:ascii="Calibri" w:cs="Calibri" w:eastAsia="Calibri" w:hAnsi="Calibri"/>
          <w:b w:val="1"/>
          <w:sz w:val="24"/>
          <w:szCs w:val="24"/>
        </w:rPr>
      </w:pPr>
      <w:bookmarkStart w:colFirst="0" w:colLast="0" w:name="_uuj2l6aa5jct" w:id="6"/>
      <w:bookmarkEnd w:id="6"/>
      <w:r w:rsidDel="00000000" w:rsidR="00000000" w:rsidRPr="00000000">
        <w:rPr>
          <w:rtl w:val="0"/>
        </w:rPr>
      </w:r>
    </w:p>
    <w:p w:rsidR="00000000" w:rsidDel="00000000" w:rsidP="00000000" w:rsidRDefault="00000000" w:rsidRPr="00000000" w14:paraId="00000062">
      <w:pPr>
        <w:widowControl w:val="0"/>
        <w:spacing w:line="276" w:lineRule="auto"/>
        <w:rPr>
          <w:rFonts w:ascii="Calibri" w:cs="Calibri" w:eastAsia="Calibri" w:hAnsi="Calibri"/>
          <w:b w:val="1"/>
          <w:sz w:val="24"/>
          <w:szCs w:val="24"/>
        </w:rPr>
      </w:pPr>
      <w:bookmarkStart w:colFirst="0" w:colLast="0" w:name="_lvhycz8tjb9" w:id="7"/>
      <w:bookmarkEnd w:id="7"/>
      <w:r w:rsidDel="00000000" w:rsidR="00000000" w:rsidRPr="00000000">
        <w:rPr>
          <w:rtl w:val="0"/>
        </w:rPr>
      </w:r>
    </w:p>
    <w:p w:rsidR="00000000" w:rsidDel="00000000" w:rsidP="00000000" w:rsidRDefault="00000000" w:rsidRPr="00000000" w14:paraId="00000063">
      <w:pPr>
        <w:widowControl w:val="0"/>
        <w:spacing w:line="276" w:lineRule="auto"/>
        <w:rPr>
          <w:rFonts w:ascii="Calibri" w:cs="Calibri" w:eastAsia="Calibri" w:hAnsi="Calibri"/>
          <w:b w:val="1"/>
          <w:sz w:val="24"/>
          <w:szCs w:val="24"/>
        </w:rPr>
      </w:pPr>
      <w:bookmarkStart w:colFirst="0" w:colLast="0" w:name="_bexopyd1bcx" w:id="8"/>
      <w:bookmarkEnd w:id="8"/>
      <w:r w:rsidDel="00000000" w:rsidR="00000000" w:rsidRPr="00000000">
        <w:rPr>
          <w:rtl w:val="0"/>
        </w:rPr>
      </w:r>
    </w:p>
    <w:p w:rsidR="00000000" w:rsidDel="00000000" w:rsidP="00000000" w:rsidRDefault="00000000" w:rsidRPr="00000000" w14:paraId="00000064">
      <w:pPr>
        <w:widowControl w:val="0"/>
        <w:spacing w:line="276" w:lineRule="auto"/>
        <w:rPr>
          <w:rFonts w:ascii="Calibri" w:cs="Calibri" w:eastAsia="Calibri" w:hAnsi="Calibri"/>
          <w:b w:val="1"/>
          <w:sz w:val="24"/>
          <w:szCs w:val="24"/>
        </w:rPr>
      </w:pPr>
      <w:bookmarkStart w:colFirst="0" w:colLast="0" w:name="_q0hs1p1doewd" w:id="9"/>
      <w:bookmarkEnd w:id="9"/>
      <w:r w:rsidDel="00000000" w:rsidR="00000000" w:rsidRPr="00000000">
        <w:rPr>
          <w:rtl w:val="0"/>
        </w:rPr>
      </w:r>
    </w:p>
    <w:p w:rsidR="00000000" w:rsidDel="00000000" w:rsidP="00000000" w:rsidRDefault="00000000" w:rsidRPr="00000000" w14:paraId="00000065">
      <w:pPr>
        <w:widowControl w:val="0"/>
        <w:spacing w:line="276" w:lineRule="auto"/>
        <w:rPr>
          <w:rFonts w:ascii="Calibri" w:cs="Calibri" w:eastAsia="Calibri" w:hAnsi="Calibri"/>
          <w:b w:val="1"/>
          <w:sz w:val="24"/>
          <w:szCs w:val="24"/>
        </w:rPr>
      </w:pPr>
      <w:bookmarkStart w:colFirst="0" w:colLast="0" w:name="_skbhn8ekdxct" w:id="10"/>
      <w:bookmarkEnd w:id="10"/>
      <w:r w:rsidDel="00000000" w:rsidR="00000000" w:rsidRPr="00000000">
        <w:rPr>
          <w:rtl w:val="0"/>
        </w:rPr>
      </w:r>
    </w:p>
    <w:p w:rsidR="00000000" w:rsidDel="00000000" w:rsidP="00000000" w:rsidRDefault="00000000" w:rsidRPr="00000000" w14:paraId="00000066">
      <w:pPr>
        <w:widowControl w:val="0"/>
        <w:spacing w:line="276" w:lineRule="auto"/>
        <w:rPr>
          <w:rFonts w:ascii="Calibri" w:cs="Calibri" w:eastAsia="Calibri" w:hAnsi="Calibri"/>
          <w:b w:val="1"/>
          <w:sz w:val="24"/>
          <w:szCs w:val="24"/>
        </w:rPr>
      </w:pPr>
      <w:bookmarkStart w:colFirst="0" w:colLast="0" w:name="_qykvlw1wva03" w:id="11"/>
      <w:bookmarkEnd w:id="11"/>
      <w:r w:rsidDel="00000000" w:rsidR="00000000" w:rsidRPr="00000000">
        <w:rPr>
          <w:rtl w:val="0"/>
        </w:rPr>
      </w:r>
    </w:p>
    <w:p w:rsidR="00000000" w:rsidDel="00000000" w:rsidP="00000000" w:rsidRDefault="00000000" w:rsidRPr="00000000" w14:paraId="00000067">
      <w:pPr>
        <w:widowControl w:val="0"/>
        <w:spacing w:line="276" w:lineRule="auto"/>
        <w:rPr>
          <w:rFonts w:ascii="Calibri" w:cs="Calibri" w:eastAsia="Calibri" w:hAnsi="Calibri"/>
          <w:b w:val="1"/>
          <w:sz w:val="24"/>
          <w:szCs w:val="24"/>
        </w:rPr>
      </w:pPr>
      <w:bookmarkStart w:colFirst="0" w:colLast="0" w:name="_ta1jh9rrfisr" w:id="12"/>
      <w:bookmarkEnd w:id="12"/>
      <w:r w:rsidDel="00000000" w:rsidR="00000000" w:rsidRPr="00000000">
        <w:rPr>
          <w:rtl w:val="0"/>
        </w:rPr>
      </w:r>
    </w:p>
    <w:p w:rsidR="00000000" w:rsidDel="00000000" w:rsidP="00000000" w:rsidRDefault="00000000" w:rsidRPr="00000000" w14:paraId="00000068">
      <w:pPr>
        <w:widowControl w:val="0"/>
        <w:spacing w:line="276" w:lineRule="auto"/>
        <w:rPr>
          <w:rFonts w:ascii="Calibri" w:cs="Calibri" w:eastAsia="Calibri" w:hAnsi="Calibri"/>
          <w:b w:val="1"/>
          <w:sz w:val="24"/>
          <w:szCs w:val="24"/>
        </w:rPr>
      </w:pPr>
      <w:bookmarkStart w:colFirst="0" w:colLast="0" w:name="_pk0y2wduy2fx" w:id="13"/>
      <w:bookmarkEnd w:id="13"/>
      <w:r w:rsidDel="00000000" w:rsidR="00000000" w:rsidRPr="00000000">
        <w:rPr>
          <w:rtl w:val="0"/>
        </w:rPr>
      </w:r>
    </w:p>
    <w:p w:rsidR="00000000" w:rsidDel="00000000" w:rsidP="00000000" w:rsidRDefault="00000000" w:rsidRPr="00000000" w14:paraId="00000069">
      <w:pPr>
        <w:widowControl w:val="0"/>
        <w:spacing w:line="276" w:lineRule="auto"/>
        <w:rPr>
          <w:rFonts w:ascii="Calibri" w:cs="Calibri" w:eastAsia="Calibri" w:hAnsi="Calibri"/>
          <w:b w:val="1"/>
          <w:sz w:val="24"/>
          <w:szCs w:val="24"/>
        </w:rPr>
      </w:pPr>
      <w:bookmarkStart w:colFirst="0" w:colLast="0" w:name="_iv6tvm1nst3t" w:id="14"/>
      <w:bookmarkEnd w:id="14"/>
      <w:r w:rsidDel="00000000" w:rsidR="00000000" w:rsidRPr="00000000">
        <w:rPr>
          <w:rtl w:val="0"/>
        </w:rPr>
      </w:r>
    </w:p>
    <w:p w:rsidR="00000000" w:rsidDel="00000000" w:rsidP="00000000" w:rsidRDefault="00000000" w:rsidRPr="00000000" w14:paraId="0000006A">
      <w:pPr>
        <w:widowControl w:val="0"/>
        <w:spacing w:line="276" w:lineRule="auto"/>
        <w:rPr>
          <w:rFonts w:ascii="Calibri" w:cs="Calibri" w:eastAsia="Calibri" w:hAnsi="Calibri"/>
          <w:b w:val="1"/>
          <w:sz w:val="26"/>
          <w:szCs w:val="26"/>
        </w:rPr>
      </w:pPr>
      <w:bookmarkStart w:colFirst="0" w:colLast="0" w:name="_vq2ygju9cbct" w:id="2"/>
      <w:bookmarkEnd w:id="2"/>
      <w:r w:rsidDel="00000000" w:rsidR="00000000" w:rsidRPr="00000000">
        <w:rPr>
          <w:rFonts w:ascii="Calibri" w:cs="Calibri" w:eastAsia="Calibri" w:hAnsi="Calibri"/>
          <w:b w:val="1"/>
          <w:sz w:val="26"/>
          <w:szCs w:val="26"/>
          <w:rtl w:val="0"/>
        </w:rPr>
        <w:t xml:space="preserve">Spring term - Reflecting on and refining our practice </w:t>
      </w:r>
    </w:p>
    <w:p w:rsidR="00000000" w:rsidDel="00000000" w:rsidP="00000000" w:rsidRDefault="00000000" w:rsidRPr="00000000" w14:paraId="0000006B">
      <w:pPr>
        <w:widowControl w:val="0"/>
        <w:spacing w:line="276" w:lineRule="auto"/>
        <w:rPr>
          <w:rFonts w:ascii="Calibri" w:cs="Calibri" w:eastAsia="Calibri" w:hAnsi="Calibri"/>
          <w:sz w:val="26"/>
          <w:szCs w:val="26"/>
        </w:rPr>
      </w:pPr>
      <w:bookmarkStart w:colFirst="0" w:colLast="0" w:name="_thqp66ys0c5v" w:id="15"/>
      <w:bookmarkEnd w:id="15"/>
      <w:r w:rsidDel="00000000" w:rsidR="00000000" w:rsidRPr="00000000">
        <w:rPr>
          <w:rFonts w:ascii="Calibri" w:cs="Calibri" w:eastAsia="Calibri" w:hAnsi="Calibri"/>
          <w:sz w:val="26"/>
          <w:szCs w:val="26"/>
          <w:rtl w:val="0"/>
        </w:rPr>
        <w:t xml:space="preserve">The majority of this term is spent on placement within your 2 contrasting schools. However, we have three important points where we come together as a cohort to reflect, refocus and refine our practice. In the Spring term, you will participate in a human based field trip to Leeds, where you will consider the value,  logistics and delivery of fieldwork. You will also consider the specific pedagogy and subject knowledge needed for teaching Post 16.</w:t>
      </w:r>
    </w:p>
    <w:tbl>
      <w:tblPr>
        <w:tblStyle w:val="Table2"/>
        <w:tblW w:w="13935.0" w:type="dxa"/>
        <w:jc w:val="left"/>
        <w:tblInd w:w="100.0" w:type="pct"/>
        <w:tblBorders>
          <w:top w:color="000000" w:space="0" w:sz="18" w:val="single"/>
          <w:left w:color="000000" w:space="0" w:sz="18" w:val="single"/>
          <w:bottom w:color="000000" w:space="0" w:sz="18" w:val="single"/>
          <w:right w:color="000000" w:space="0" w:sz="18" w:val="single"/>
          <w:insideH w:color="000000" w:space="0" w:sz="18" w:val="single"/>
          <w:insideV w:color="000000" w:space="0" w:sz="18" w:val="single"/>
        </w:tblBorders>
        <w:tblLayout w:type="fixed"/>
        <w:tblLook w:val="0600"/>
      </w:tblPr>
      <w:tblGrid>
        <w:gridCol w:w="3225"/>
        <w:gridCol w:w="5475"/>
        <w:gridCol w:w="5235"/>
        <w:tblGridChange w:id="0">
          <w:tblGrid>
            <w:gridCol w:w="3225"/>
            <w:gridCol w:w="5475"/>
            <w:gridCol w:w="5235"/>
          </w:tblGrid>
        </w:tblGridChange>
      </w:tblGrid>
      <w:tr>
        <w:tc>
          <w:tcPr>
            <w:shd w:fill="000000"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rFonts w:ascii="Calibri" w:cs="Calibri" w:eastAsia="Calibri" w:hAnsi="Calibri"/>
                <w:b w:val="1"/>
                <w:color w:val="ffffff"/>
                <w:sz w:val="24"/>
                <w:szCs w:val="24"/>
              </w:rPr>
            </w:pPr>
            <w:r w:rsidDel="00000000" w:rsidR="00000000" w:rsidRPr="00000000">
              <w:rPr>
                <w:rFonts w:ascii="Calibri" w:cs="Calibri" w:eastAsia="Calibri" w:hAnsi="Calibri"/>
                <w:b w:val="1"/>
                <w:color w:val="ffffff"/>
                <w:sz w:val="24"/>
                <w:szCs w:val="24"/>
                <w:rtl w:val="0"/>
              </w:rPr>
              <w:t xml:space="preserve">Week/ Theme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rFonts w:ascii="Calibri" w:cs="Calibri" w:eastAsia="Calibri" w:hAnsi="Calibri"/>
                <w:b w:val="1"/>
                <w:color w:val="ffffff"/>
                <w:sz w:val="24"/>
                <w:szCs w:val="24"/>
              </w:rPr>
            </w:pPr>
            <w:r w:rsidDel="00000000" w:rsidR="00000000" w:rsidRPr="00000000">
              <w:rPr>
                <w:rFonts w:ascii="Calibri" w:cs="Calibri" w:eastAsia="Calibri" w:hAnsi="Calibri"/>
                <w:b w:val="1"/>
                <w:color w:val="ffffff"/>
                <w:sz w:val="24"/>
                <w:szCs w:val="24"/>
                <w:rtl w:val="0"/>
              </w:rPr>
              <w:t xml:space="preserve">Sessions to be covered</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rFonts w:ascii="Calibri" w:cs="Calibri" w:eastAsia="Calibri" w:hAnsi="Calibri"/>
                <w:b w:val="1"/>
                <w:color w:val="ffffff"/>
                <w:sz w:val="24"/>
                <w:szCs w:val="24"/>
              </w:rPr>
            </w:pPr>
            <w:r w:rsidDel="00000000" w:rsidR="00000000" w:rsidRPr="00000000">
              <w:rPr>
                <w:rFonts w:ascii="Calibri" w:cs="Calibri" w:eastAsia="Calibri" w:hAnsi="Calibri"/>
                <w:b w:val="1"/>
                <w:color w:val="ffffff"/>
                <w:sz w:val="24"/>
                <w:szCs w:val="24"/>
                <w:rtl w:val="0"/>
              </w:rPr>
              <w:t xml:space="preserve">Link to the ITT Core Content Framework</w:t>
            </w:r>
          </w:p>
          <w:p w:rsidR="00000000" w:rsidDel="00000000" w:rsidP="00000000" w:rsidRDefault="00000000" w:rsidRPr="00000000" w14:paraId="0000006F">
            <w:pPr>
              <w:widowControl w:val="0"/>
              <w:spacing w:line="240" w:lineRule="auto"/>
              <w:rPr>
                <w:rFonts w:ascii="Calibri" w:cs="Calibri" w:eastAsia="Calibri" w:hAnsi="Calibri"/>
                <w:b w:val="1"/>
                <w:color w:val="ffffff"/>
                <w:sz w:val="24"/>
                <w:szCs w:val="24"/>
              </w:rPr>
            </w:pPr>
            <w:r w:rsidDel="00000000" w:rsidR="00000000" w:rsidRPr="00000000">
              <w:rPr>
                <w:rFonts w:ascii="Calibri" w:cs="Calibri" w:eastAsia="Calibri" w:hAnsi="Calibri"/>
                <w:b w:val="1"/>
                <w:i w:val="1"/>
                <w:color w:val="ffffff"/>
                <w:sz w:val="24"/>
                <w:szCs w:val="24"/>
                <w:rtl w:val="0"/>
              </w:rPr>
              <w:t xml:space="preserve">Trainees should learn how to...</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rFonts w:ascii="Calibri" w:cs="Calibri" w:eastAsia="Calibri" w:hAnsi="Calibri"/>
                <w:b w:val="1"/>
                <w:color w:val="ff0000"/>
                <w:sz w:val="24"/>
                <w:szCs w:val="24"/>
              </w:rPr>
            </w:pPr>
            <w:r w:rsidDel="00000000" w:rsidR="00000000" w:rsidRPr="00000000">
              <w:rPr>
                <w:rFonts w:ascii="Calibri" w:cs="Calibri" w:eastAsia="Calibri" w:hAnsi="Calibri"/>
                <w:b w:val="1"/>
                <w:color w:val="ff0000"/>
                <w:sz w:val="24"/>
                <w:szCs w:val="24"/>
                <w:rtl w:val="0"/>
              </w:rPr>
              <w:t xml:space="preserve">Wk 1  - W/B 4th Jan</w:t>
            </w:r>
          </w:p>
          <w:p w:rsidR="00000000" w:rsidDel="00000000" w:rsidP="00000000" w:rsidRDefault="00000000" w:rsidRPr="00000000" w14:paraId="00000071">
            <w:pPr>
              <w:widowControl w:val="0"/>
              <w:spacing w:line="240" w:lineRule="auto"/>
              <w:rPr>
                <w:rFonts w:ascii="Calibri" w:cs="Calibri" w:eastAsia="Calibri" w:hAnsi="Calibri"/>
                <w:i w:val="1"/>
                <w:color w:val="0000ff"/>
                <w:sz w:val="24"/>
                <w:szCs w:val="24"/>
              </w:rPr>
            </w:pPr>
            <w:r w:rsidDel="00000000" w:rsidR="00000000" w:rsidRPr="00000000">
              <w:rPr>
                <w:rFonts w:ascii="Calibri" w:cs="Calibri" w:eastAsia="Calibri" w:hAnsi="Calibri"/>
                <w:i w:val="1"/>
                <w:color w:val="0000ff"/>
                <w:sz w:val="24"/>
                <w:szCs w:val="24"/>
                <w:rtl w:val="0"/>
              </w:rPr>
              <w:t xml:space="preserve">Mid placement development</w:t>
            </w:r>
          </w:p>
          <w:p w:rsidR="00000000" w:rsidDel="00000000" w:rsidP="00000000" w:rsidRDefault="00000000" w:rsidRPr="00000000" w14:paraId="00000072">
            <w:pPr>
              <w:widowControl w:val="0"/>
              <w:spacing w:line="240" w:lineRule="auto"/>
              <w:rPr>
                <w:rFonts w:ascii="Calibri" w:cs="Calibri" w:eastAsia="Calibri" w:hAnsi="Calibri"/>
                <w:i w:val="1"/>
                <w:color w:val="0000ff"/>
                <w:sz w:val="24"/>
                <w:szCs w:val="24"/>
              </w:rPr>
            </w:pPr>
            <w:r w:rsidDel="00000000" w:rsidR="00000000" w:rsidRPr="00000000">
              <w:rPr>
                <w:rtl w:val="0"/>
              </w:rPr>
            </w:r>
          </w:p>
          <w:p w:rsidR="00000000" w:rsidDel="00000000" w:rsidP="00000000" w:rsidRDefault="00000000" w:rsidRPr="00000000" w14:paraId="00000073">
            <w:pPr>
              <w:widowControl w:val="0"/>
              <w:spacing w:line="240" w:lineRule="auto"/>
              <w:rPr>
                <w:rFonts w:ascii="Calibri" w:cs="Calibri" w:eastAsia="Calibri" w:hAnsi="Calibri"/>
                <w:i w:val="1"/>
                <w:color w:val="0000ff"/>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numPr>
                <w:ilvl w:val="0"/>
                <w:numId w:val="1"/>
              </w:numPr>
              <w:spacing w:line="240" w:lineRule="auto"/>
              <w:ind w:left="283.4645669291342"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Narrowing the gap</w:t>
            </w:r>
          </w:p>
          <w:p w:rsidR="00000000" w:rsidDel="00000000" w:rsidP="00000000" w:rsidRDefault="00000000" w:rsidRPr="00000000" w14:paraId="00000075">
            <w:pPr>
              <w:widowControl w:val="0"/>
              <w:numPr>
                <w:ilvl w:val="0"/>
                <w:numId w:val="1"/>
              </w:numPr>
              <w:spacing w:line="240" w:lineRule="auto"/>
              <w:ind w:left="283.4645669291342"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Preparing for fieldwork</w:t>
            </w:r>
          </w:p>
          <w:p w:rsidR="00000000" w:rsidDel="00000000" w:rsidP="00000000" w:rsidRDefault="00000000" w:rsidRPr="00000000" w14:paraId="00000076">
            <w:pPr>
              <w:widowControl w:val="0"/>
              <w:numPr>
                <w:ilvl w:val="0"/>
                <w:numId w:val="1"/>
              </w:numPr>
              <w:spacing w:line="240" w:lineRule="auto"/>
              <w:ind w:left="283.4645669291342"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Fieldtrip - human (Leeds)</w:t>
            </w:r>
          </w:p>
          <w:p w:rsidR="00000000" w:rsidDel="00000000" w:rsidP="00000000" w:rsidRDefault="00000000" w:rsidRPr="00000000" w14:paraId="00000077">
            <w:pPr>
              <w:widowControl w:val="0"/>
              <w:numPr>
                <w:ilvl w:val="0"/>
                <w:numId w:val="1"/>
              </w:numPr>
              <w:spacing w:line="240" w:lineRule="auto"/>
              <w:ind w:left="283.4645669291342"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Fieldwork follow up</w:t>
            </w:r>
          </w:p>
          <w:p w:rsidR="00000000" w:rsidDel="00000000" w:rsidP="00000000" w:rsidRDefault="00000000" w:rsidRPr="00000000" w14:paraId="00000078">
            <w:pPr>
              <w:widowControl w:val="0"/>
              <w:numPr>
                <w:ilvl w:val="0"/>
                <w:numId w:val="1"/>
              </w:numPr>
              <w:spacing w:line="240" w:lineRule="auto"/>
              <w:ind w:left="283.4645669291342"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Revisiting our subject knowledge audits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S5 - Develop an understanding of different pupil needs</w:t>
            </w:r>
          </w:p>
          <w:p w:rsidR="00000000" w:rsidDel="00000000" w:rsidP="00000000" w:rsidRDefault="00000000" w:rsidRPr="00000000" w14:paraId="0000007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S5 - Applying high expectations to all groups, and ensuring all pupils have access to a rich curriculum</w:t>
            </w:r>
          </w:p>
          <w:p w:rsidR="00000000" w:rsidDel="00000000" w:rsidP="00000000" w:rsidRDefault="00000000" w:rsidRPr="00000000" w14:paraId="0000007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S3 - Provide opportunity for all pupils to learn and master essential concepts, knowledge, skills and principles of the subject</w:t>
            </w:r>
          </w:p>
          <w:p w:rsidR="00000000" w:rsidDel="00000000" w:rsidP="00000000" w:rsidRDefault="00000000" w:rsidRPr="00000000" w14:paraId="0000007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S3 - Use resources and materials aligned with the school curriculum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rFonts w:ascii="Calibri" w:cs="Calibri" w:eastAsia="Calibri" w:hAnsi="Calibri"/>
                <w:b w:val="1"/>
                <w:color w:val="ff0000"/>
                <w:sz w:val="24"/>
                <w:szCs w:val="24"/>
              </w:rPr>
            </w:pPr>
            <w:r w:rsidDel="00000000" w:rsidR="00000000" w:rsidRPr="00000000">
              <w:rPr>
                <w:rFonts w:ascii="Calibri" w:cs="Calibri" w:eastAsia="Calibri" w:hAnsi="Calibri"/>
                <w:b w:val="1"/>
                <w:color w:val="ff0000"/>
                <w:sz w:val="24"/>
                <w:szCs w:val="24"/>
                <w:rtl w:val="0"/>
              </w:rPr>
              <w:t xml:space="preserve">Wk 6 - W/B  8th Feb</w:t>
            </w:r>
          </w:p>
          <w:p w:rsidR="00000000" w:rsidDel="00000000" w:rsidP="00000000" w:rsidRDefault="00000000" w:rsidRPr="00000000" w14:paraId="0000007E">
            <w:pPr>
              <w:widowControl w:val="0"/>
              <w:spacing w:line="240" w:lineRule="auto"/>
              <w:rPr>
                <w:rFonts w:ascii="Calibri" w:cs="Calibri" w:eastAsia="Calibri" w:hAnsi="Calibri"/>
                <w:i w:val="1"/>
                <w:color w:val="0000ff"/>
                <w:sz w:val="24"/>
                <w:szCs w:val="24"/>
              </w:rPr>
            </w:pPr>
            <w:r w:rsidDel="00000000" w:rsidR="00000000" w:rsidRPr="00000000">
              <w:rPr>
                <w:rFonts w:ascii="Calibri" w:cs="Calibri" w:eastAsia="Calibri" w:hAnsi="Calibri"/>
                <w:i w:val="1"/>
                <w:color w:val="0000ff"/>
                <w:sz w:val="24"/>
                <w:szCs w:val="24"/>
                <w:rtl w:val="0"/>
              </w:rPr>
              <w:t xml:space="preserve">Preparing for the next steps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numPr>
                <w:ilvl w:val="0"/>
                <w:numId w:val="2"/>
              </w:numPr>
              <w:spacing w:line="240" w:lineRule="auto"/>
              <w:ind w:left="283.4645669291342"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Transitioning to your next placement </w:t>
            </w:r>
          </w:p>
          <w:p w:rsidR="00000000" w:rsidDel="00000000" w:rsidP="00000000" w:rsidRDefault="00000000" w:rsidRPr="00000000" w14:paraId="00000080">
            <w:pPr>
              <w:widowControl w:val="0"/>
              <w:numPr>
                <w:ilvl w:val="0"/>
                <w:numId w:val="2"/>
              </w:numPr>
              <w:spacing w:line="240" w:lineRule="auto"/>
              <w:ind w:left="283.4645669291342"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Teaching post 16 </w:t>
            </w:r>
          </w:p>
          <w:p w:rsidR="00000000" w:rsidDel="00000000" w:rsidP="00000000" w:rsidRDefault="00000000" w:rsidRPr="00000000" w14:paraId="00000081">
            <w:pPr>
              <w:widowControl w:val="0"/>
              <w:numPr>
                <w:ilvl w:val="0"/>
                <w:numId w:val="2"/>
              </w:numPr>
              <w:spacing w:line="240" w:lineRule="auto"/>
              <w:ind w:left="283.4645669291342" w:hanging="360"/>
              <w:rPr>
                <w:rFonts w:ascii="Calibri" w:cs="Calibri" w:eastAsia="Calibri" w:hAnsi="Calibri"/>
                <w:sz w:val="24"/>
                <w:szCs w:val="24"/>
              </w:rPr>
            </w:pPr>
            <w:r w:rsidDel="00000000" w:rsidR="00000000" w:rsidRPr="00000000">
              <w:rPr>
                <w:rFonts w:ascii="Calibri" w:cs="Calibri" w:eastAsia="Calibri" w:hAnsi="Calibri"/>
                <w:color w:val="9900ff"/>
                <w:sz w:val="24"/>
                <w:szCs w:val="24"/>
                <w:rtl w:val="0"/>
              </w:rPr>
              <w:t xml:space="preserve">Peer teaching ‘show and share’ - focus on KS5</w:t>
            </w:r>
            <w:r w:rsidDel="00000000" w:rsidR="00000000" w:rsidRPr="00000000">
              <w:rPr>
                <w:rtl w:val="0"/>
              </w:rPr>
            </w:r>
          </w:p>
          <w:p w:rsidR="00000000" w:rsidDel="00000000" w:rsidP="00000000" w:rsidRDefault="00000000" w:rsidRPr="00000000" w14:paraId="00000082">
            <w:pPr>
              <w:widowControl w:val="0"/>
              <w:numPr>
                <w:ilvl w:val="0"/>
                <w:numId w:val="2"/>
              </w:numPr>
              <w:spacing w:line="240" w:lineRule="auto"/>
              <w:ind w:left="283.4645669291342"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Preparing for assignment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S3 - Use resources and materials aligned with the school curriculum </w:t>
            </w:r>
          </w:p>
          <w:p w:rsidR="00000000" w:rsidDel="00000000" w:rsidP="00000000" w:rsidRDefault="00000000" w:rsidRPr="00000000" w14:paraId="0000008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S3 -  Ensure pupils have relevant domain-specific knowledge, especially when being asked to think critically within a subject</w:t>
            </w:r>
          </w:p>
          <w:p w:rsidR="00000000" w:rsidDel="00000000" w:rsidP="00000000" w:rsidRDefault="00000000" w:rsidRPr="00000000" w14:paraId="0000008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S3 - Balance exposition, repetition, practice of critical skills and knowledge</w:t>
            </w:r>
          </w:p>
          <w:p w:rsidR="00000000" w:rsidDel="00000000" w:rsidP="00000000" w:rsidRDefault="00000000" w:rsidRPr="00000000" w14:paraId="0000008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S8 - Collaborate with colleagues to share the load of planning and preparation and making use of shared resources </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rFonts w:ascii="Calibri" w:cs="Calibri" w:eastAsia="Calibri" w:hAnsi="Calibri"/>
                <w:b w:val="1"/>
                <w:color w:val="ff0000"/>
                <w:sz w:val="24"/>
                <w:szCs w:val="24"/>
              </w:rPr>
            </w:pPr>
            <w:r w:rsidDel="00000000" w:rsidR="00000000" w:rsidRPr="00000000">
              <w:rPr>
                <w:rFonts w:ascii="Calibri" w:cs="Calibri" w:eastAsia="Calibri" w:hAnsi="Calibri"/>
                <w:b w:val="1"/>
                <w:color w:val="ff0000"/>
                <w:sz w:val="24"/>
                <w:szCs w:val="24"/>
                <w:rtl w:val="0"/>
              </w:rPr>
              <w:t xml:space="preserve">Wk 12 - 26 March (Fri only)</w:t>
            </w:r>
          </w:p>
          <w:p w:rsidR="00000000" w:rsidDel="00000000" w:rsidP="00000000" w:rsidRDefault="00000000" w:rsidRPr="00000000" w14:paraId="00000088">
            <w:pPr>
              <w:widowControl w:val="0"/>
              <w:spacing w:line="240" w:lineRule="auto"/>
              <w:rPr>
                <w:rFonts w:ascii="Calibri" w:cs="Calibri" w:eastAsia="Calibri" w:hAnsi="Calibri"/>
                <w:i w:val="1"/>
                <w:color w:val="0000ff"/>
                <w:sz w:val="24"/>
                <w:szCs w:val="24"/>
              </w:rPr>
            </w:pPr>
            <w:r w:rsidDel="00000000" w:rsidR="00000000" w:rsidRPr="00000000">
              <w:rPr>
                <w:rFonts w:ascii="Calibri" w:cs="Calibri" w:eastAsia="Calibri" w:hAnsi="Calibri"/>
                <w:i w:val="1"/>
                <w:color w:val="0000ff"/>
                <w:sz w:val="24"/>
                <w:szCs w:val="24"/>
                <w:rtl w:val="0"/>
              </w:rPr>
              <w:t xml:space="preserve">Thinking beyond the classroom - inspiring the next generation of geographers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numPr>
                <w:ilvl w:val="0"/>
                <w:numId w:val="9"/>
              </w:numPr>
              <w:spacing w:line="240" w:lineRule="auto"/>
              <w:ind w:left="283.4645669291342"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Representation and misrepresentation in the geography curriculum</w:t>
            </w:r>
          </w:p>
          <w:p w:rsidR="00000000" w:rsidDel="00000000" w:rsidP="00000000" w:rsidRDefault="00000000" w:rsidRPr="00000000" w14:paraId="0000008A">
            <w:pPr>
              <w:widowControl w:val="0"/>
              <w:numPr>
                <w:ilvl w:val="0"/>
                <w:numId w:val="9"/>
              </w:numPr>
              <w:spacing w:line="240" w:lineRule="auto"/>
              <w:ind w:left="283.4645669291342"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Launching ‘Young Geographer of the Year’ competition in your placement school.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S1 - Communicate a belief in the academic potential of all pupils</w:t>
            </w:r>
          </w:p>
          <w:p w:rsidR="00000000" w:rsidDel="00000000" w:rsidP="00000000" w:rsidRDefault="00000000" w:rsidRPr="00000000" w14:paraId="0000008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S1 - Seek opportunities to engage parents and carers in the education of their children</w:t>
            </w:r>
          </w:p>
        </w:tc>
      </w:tr>
    </w:tbl>
    <w:p w:rsidR="00000000" w:rsidDel="00000000" w:rsidP="00000000" w:rsidRDefault="00000000" w:rsidRPr="00000000" w14:paraId="0000008D">
      <w:pPr>
        <w:widowControl w:val="0"/>
        <w:spacing w:line="276" w:lineRule="auto"/>
        <w:rPr>
          <w:rFonts w:ascii="Calibri" w:cs="Calibri" w:eastAsia="Calibri" w:hAnsi="Calibri"/>
          <w:highlight w:val="yellow"/>
        </w:rPr>
      </w:pPr>
      <w:bookmarkStart w:colFirst="0" w:colLast="0" w:name="_p4u4a6v9cx8n" w:id="4"/>
      <w:bookmarkEnd w:id="4"/>
      <w:r w:rsidDel="00000000" w:rsidR="00000000" w:rsidRPr="00000000">
        <w:rPr>
          <w:rtl w:val="0"/>
        </w:rPr>
      </w:r>
    </w:p>
    <w:p w:rsidR="00000000" w:rsidDel="00000000" w:rsidP="00000000" w:rsidRDefault="00000000" w:rsidRPr="00000000" w14:paraId="0000008E">
      <w:pPr>
        <w:widowControl w:val="0"/>
        <w:rPr>
          <w:sz w:val="18"/>
          <w:szCs w:val="18"/>
        </w:rPr>
        <w:sectPr>
          <w:pgSz w:h="11909" w:w="16834" w:orient="landscape"/>
          <w:pgMar w:bottom="1440" w:top="850.3937007874016" w:left="1440" w:right="1440" w:header="720" w:footer="720"/>
          <w:pgNumType w:start="1"/>
        </w:sectPr>
      </w:pPr>
      <w:r w:rsidDel="00000000" w:rsidR="00000000" w:rsidRPr="00000000">
        <w:rPr>
          <w:rtl w:val="0"/>
        </w:rPr>
      </w:r>
    </w:p>
    <w:p w:rsidR="00000000" w:rsidDel="00000000" w:rsidP="00000000" w:rsidRDefault="00000000" w:rsidRPr="00000000" w14:paraId="0000008F">
      <w:pPr>
        <w:widowControl w:val="0"/>
        <w:rPr>
          <w:b w:val="1"/>
          <w:sz w:val="18"/>
          <w:szCs w:val="18"/>
        </w:rPr>
      </w:pPr>
      <w:r w:rsidDel="00000000" w:rsidR="00000000" w:rsidRPr="00000000">
        <w:rPr>
          <w:rtl w:val="0"/>
        </w:rPr>
      </w:r>
    </w:p>
    <w:p w:rsidR="00000000" w:rsidDel="00000000" w:rsidP="00000000" w:rsidRDefault="00000000" w:rsidRPr="00000000" w14:paraId="00000090">
      <w:pPr>
        <w:widowControl w:val="0"/>
        <w:rPr>
          <w:b w:val="1"/>
          <w:sz w:val="18"/>
          <w:szCs w:val="18"/>
        </w:rPr>
      </w:pPr>
      <w:r w:rsidDel="00000000" w:rsidR="00000000" w:rsidRPr="00000000">
        <w:rPr>
          <w:rtl w:val="0"/>
        </w:rPr>
      </w:r>
    </w:p>
    <w:p w:rsidR="00000000" w:rsidDel="00000000" w:rsidP="00000000" w:rsidRDefault="00000000" w:rsidRPr="00000000" w14:paraId="00000091">
      <w:pPr>
        <w:widowControl w:val="0"/>
        <w:spacing w:line="276" w:lineRule="auto"/>
        <w:rPr>
          <w:rFonts w:ascii="Calibri" w:cs="Calibri" w:eastAsia="Calibri" w:hAnsi="Calibri"/>
          <w:b w:val="1"/>
          <w:sz w:val="26"/>
          <w:szCs w:val="26"/>
        </w:rPr>
      </w:pPr>
      <w:bookmarkStart w:colFirst="0" w:colLast="0" w:name="_vq2ygju9cbct" w:id="2"/>
      <w:bookmarkEnd w:id="2"/>
      <w:r w:rsidDel="00000000" w:rsidR="00000000" w:rsidRPr="00000000">
        <w:rPr>
          <w:rFonts w:ascii="Calibri" w:cs="Calibri" w:eastAsia="Calibri" w:hAnsi="Calibri"/>
          <w:b w:val="1"/>
          <w:sz w:val="26"/>
          <w:szCs w:val="26"/>
          <w:rtl w:val="0"/>
        </w:rPr>
        <w:t xml:space="preserve">Summer term - Professional enrichment and preparing for your NQT year</w:t>
      </w:r>
    </w:p>
    <w:p w:rsidR="00000000" w:rsidDel="00000000" w:rsidP="00000000" w:rsidRDefault="00000000" w:rsidRPr="00000000" w14:paraId="00000092">
      <w:pPr>
        <w:widowControl w:val="0"/>
        <w:spacing w:line="276" w:lineRule="auto"/>
        <w:rPr>
          <w:rFonts w:ascii="Calibri" w:cs="Calibri" w:eastAsia="Calibri" w:hAnsi="Calibri"/>
          <w:i w:val="1"/>
          <w:sz w:val="24"/>
          <w:szCs w:val="24"/>
          <w:highlight w:val="yellow"/>
        </w:rPr>
      </w:pPr>
      <w:bookmarkStart w:colFirst="0" w:colLast="0" w:name="_ja194qjk600i" w:id="3"/>
      <w:bookmarkEnd w:id="3"/>
      <w:r w:rsidDel="00000000" w:rsidR="00000000" w:rsidRPr="00000000">
        <w:rPr>
          <w:rFonts w:ascii="Calibri" w:cs="Calibri" w:eastAsia="Calibri" w:hAnsi="Calibri"/>
          <w:sz w:val="24"/>
          <w:szCs w:val="24"/>
          <w:rtl w:val="0"/>
        </w:rPr>
        <w:t xml:space="preserve">During the final 5 weeks of the course, you will engage in a programme of additional enrichment, to extend your learning and teaching experience beyond your 2 main placement schools, whilst preparing for your NQT year. You will participate in your second field trip where you will consider the value,  logistics and delivery of physical fieldwork by visiting the Holderness Coastline. In addition to this, you will engage in a primary school placement as well as a period of professional enrichment, where trainees have the opportunity to further develop and explore an area of education which interests them but differs to the experience gained so far during the block placements. The final week of the course looks to share and celebrate the learning and progress that has been made throughout the year.</w:t>
      </w: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sectPr>
      <w:type w:val="continuous"/>
      <w:pgSz w:h="11909" w:w="16834" w:orient="landscape"/>
      <w:pgMar w:bottom="990" w:top="990" w:left="1440.0000000000002" w:right="1440.0000000000002" w:header="576" w:footer="43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